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4543" w14:textId="06E947A9" w:rsidR="00A12E57" w:rsidRDefault="00FF1323" w:rsidP="005D33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323">
        <w:rPr>
          <w:rFonts w:ascii="Times New Roman" w:hAnsi="Times New Roman" w:cs="Times New Roman"/>
          <w:b/>
          <w:bCs/>
          <w:sz w:val="28"/>
          <w:szCs w:val="28"/>
        </w:rPr>
        <w:t>Метод работы со сказкой по пособию Д.Б. Фесюковой</w:t>
      </w:r>
      <w:r w:rsidR="005D3362">
        <w:rPr>
          <w:rFonts w:ascii="Times New Roman" w:hAnsi="Times New Roman" w:cs="Times New Roman"/>
          <w:b/>
          <w:bCs/>
          <w:sz w:val="28"/>
          <w:szCs w:val="28"/>
        </w:rPr>
        <w:t xml:space="preserve"> на примере русской-народной сказки «Морозко» (в обработке А. Толстого)</w:t>
      </w:r>
    </w:p>
    <w:p w14:paraId="6A57C7BC" w14:textId="606F3411" w:rsidR="00A15586" w:rsidRDefault="00A15586" w:rsidP="006F0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Осознание, интерпретация того, что стоит за сказочной ситуацией, за конструкцией сюжета, за поведением героев.</w:t>
      </w:r>
    </w:p>
    <w:p w14:paraId="03F3A8D8" w14:textId="77777777" w:rsidR="005D3362" w:rsidRDefault="00A15586" w:rsidP="006F07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57B4DBA" w14:textId="77777777" w:rsidR="005D3362" w:rsidRDefault="005D3362" w:rsidP="006F0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15586">
        <w:rPr>
          <w:rFonts w:ascii="Times New Roman" w:hAnsi="Times New Roman" w:cs="Times New Roman"/>
          <w:sz w:val="28"/>
          <w:szCs w:val="28"/>
        </w:rPr>
        <w:t xml:space="preserve">нравственное воспитание, </w:t>
      </w:r>
    </w:p>
    <w:p w14:paraId="27F06CDA" w14:textId="77777777" w:rsidR="005D3362" w:rsidRDefault="005D3362" w:rsidP="006F0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5586">
        <w:rPr>
          <w:rFonts w:ascii="Times New Roman" w:hAnsi="Times New Roman" w:cs="Times New Roman"/>
          <w:sz w:val="28"/>
          <w:szCs w:val="28"/>
        </w:rPr>
        <w:t xml:space="preserve">развитие коммуникационных навыков, </w:t>
      </w:r>
    </w:p>
    <w:p w14:paraId="252D6A63" w14:textId="4D8CBFC3" w:rsidR="00A15586" w:rsidRPr="00A15586" w:rsidRDefault="005D3362" w:rsidP="006F0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5586">
        <w:rPr>
          <w:rFonts w:ascii="Times New Roman" w:hAnsi="Times New Roman" w:cs="Times New Roman"/>
          <w:sz w:val="28"/>
          <w:szCs w:val="28"/>
        </w:rPr>
        <w:t>формирование навыка умения слушать, отвечать, работать в команде.</w:t>
      </w:r>
    </w:p>
    <w:p w14:paraId="597E7B03" w14:textId="0937CFED" w:rsidR="00FF1323" w:rsidRDefault="00FF1323" w:rsidP="006F0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работы:</w:t>
      </w:r>
    </w:p>
    <w:p w14:paraId="540D6361" w14:textId="77777777" w:rsidR="00FF1323" w:rsidRPr="00FF1323" w:rsidRDefault="00FF1323" w:rsidP="00FF1323">
      <w:pPr>
        <w:shd w:val="clear" w:color="auto" w:fill="FEFEFE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сказки.</w:t>
      </w:r>
    </w:p>
    <w:p w14:paraId="20AA702F" w14:textId="77777777" w:rsidR="00FF1323" w:rsidRPr="00FF1323" w:rsidRDefault="00FF1323" w:rsidP="00FF1323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Нравственный урок.</w:t>
      </w:r>
    </w:p>
    <w:p w14:paraId="459E7CC9" w14:textId="77777777" w:rsidR="00FF1323" w:rsidRPr="00FF1323" w:rsidRDefault="00FF1323" w:rsidP="00FF1323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добрых чувств.</w:t>
      </w:r>
    </w:p>
    <w:p w14:paraId="6C261052" w14:textId="77777777" w:rsidR="00FF1323" w:rsidRPr="00FF1323" w:rsidRDefault="00FF1323" w:rsidP="00FF1323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Речевая зарядка.</w:t>
      </w:r>
    </w:p>
    <w:p w14:paraId="0B4D09CF" w14:textId="77777777" w:rsidR="00FF1323" w:rsidRPr="00FF1323" w:rsidRDefault="00FF1323" w:rsidP="00FF1323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2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мышления и воображения.</w:t>
      </w:r>
    </w:p>
    <w:p w14:paraId="257E12F5" w14:textId="77777777" w:rsidR="00FF1323" w:rsidRPr="00FF1323" w:rsidRDefault="00FF1323" w:rsidP="00FF1323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2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Сказка и математика.</w:t>
      </w:r>
    </w:p>
    <w:p w14:paraId="70AA02CA" w14:textId="77777777" w:rsidR="00FF1323" w:rsidRPr="00FF1323" w:rsidRDefault="00FF1323" w:rsidP="00FF1323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2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Сказка и экология.</w:t>
      </w:r>
    </w:p>
    <w:p w14:paraId="099718EC" w14:textId="01AF3E2E" w:rsidR="00A12E57" w:rsidRDefault="00FF1323" w:rsidP="00FF1323">
      <w:pPr>
        <w:shd w:val="clear" w:color="auto" w:fill="FEFEFE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2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Сказка развивает руки.</w:t>
      </w:r>
    </w:p>
    <w:p w14:paraId="3AF114AC" w14:textId="6B9C12B8" w:rsidR="00FF1323" w:rsidRPr="00FF1323" w:rsidRDefault="00FF1323" w:rsidP="00FF1323">
      <w:pPr>
        <w:shd w:val="clear" w:color="auto" w:fill="FEFEFE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сказка «Морозко» (Обработка А. Толстого)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1323" w14:paraId="4CC70768" w14:textId="77777777" w:rsidTr="00B85E24">
        <w:tc>
          <w:tcPr>
            <w:tcW w:w="4672" w:type="dxa"/>
          </w:tcPr>
          <w:p w14:paraId="02AB5381" w14:textId="2668CEA5" w:rsidR="00FF1323" w:rsidRPr="00FF1323" w:rsidRDefault="00FF1323" w:rsidP="00FF13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Нравственный урок</w:t>
            </w:r>
          </w:p>
        </w:tc>
        <w:tc>
          <w:tcPr>
            <w:tcW w:w="4673" w:type="dxa"/>
          </w:tcPr>
          <w:p w14:paraId="09E7CE71" w14:textId="1DD339AF" w:rsidR="00FF1323" w:rsidRDefault="00FF1323" w:rsidP="00FF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-Мир не без добрых людей</w:t>
            </w:r>
            <w:r w:rsidR="00611D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2703BC" w14:textId="67B99396" w:rsidR="00FF1323" w:rsidRDefault="00FF1323" w:rsidP="00FF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Добрый нрав и уважительное отношение к </w:t>
            </w:r>
            <w:r w:rsidR="00611D2A">
              <w:rPr>
                <w:rFonts w:ascii="Times New Roman" w:hAnsi="Times New Roman" w:cs="Times New Roman"/>
                <w:sz w:val="28"/>
                <w:szCs w:val="28"/>
              </w:rPr>
              <w:t>старшим в любой ситуации.</w:t>
            </w:r>
          </w:p>
        </w:tc>
      </w:tr>
      <w:tr w:rsidR="00611D2A" w14:paraId="43248DD8" w14:textId="77777777" w:rsidTr="00B85E24">
        <w:tc>
          <w:tcPr>
            <w:tcW w:w="4672" w:type="dxa"/>
          </w:tcPr>
          <w:p w14:paraId="7ED7AB59" w14:textId="38888B20" w:rsidR="00611D2A" w:rsidRDefault="00611D2A" w:rsidP="00FF13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добрых чувств</w:t>
            </w:r>
          </w:p>
        </w:tc>
        <w:tc>
          <w:tcPr>
            <w:tcW w:w="4673" w:type="dxa"/>
          </w:tcPr>
          <w:p w14:paraId="640C4B57" w14:textId="77777777" w:rsidR="00611D2A" w:rsidRDefault="00611D2A" w:rsidP="00FF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Докажите, что Падчерица лучше…</w:t>
            </w:r>
          </w:p>
          <w:p w14:paraId="1B397A81" w14:textId="77777777" w:rsidR="00611D2A" w:rsidRDefault="00611D2A" w:rsidP="00FF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вам жалко в этой сказке?</w:t>
            </w:r>
          </w:p>
          <w:p w14:paraId="32D57CE1" w14:textId="78DF3ED3" w:rsidR="00611D2A" w:rsidRDefault="00611D2A" w:rsidP="00FF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было поступить га месте старухиной дочери?</w:t>
            </w:r>
          </w:p>
        </w:tc>
      </w:tr>
      <w:tr w:rsidR="00611D2A" w14:paraId="70D899DB" w14:textId="77777777" w:rsidTr="00B85E24">
        <w:tc>
          <w:tcPr>
            <w:tcW w:w="4672" w:type="dxa"/>
          </w:tcPr>
          <w:p w14:paraId="5032D62A" w14:textId="70AA3AF6" w:rsidR="00611D2A" w:rsidRDefault="00611D2A" w:rsidP="00FF13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Речевая зарядка</w:t>
            </w:r>
          </w:p>
        </w:tc>
        <w:tc>
          <w:tcPr>
            <w:tcW w:w="4673" w:type="dxa"/>
          </w:tcPr>
          <w:p w14:paraId="662F27B0" w14:textId="3D08CA45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i/>
                <w:iCs/>
                <w:color w:val="181818"/>
                <w:sz w:val="28"/>
                <w:szCs w:val="28"/>
              </w:rPr>
            </w:pPr>
            <w:r w:rsidRPr="00611D2A">
              <w:rPr>
                <w:i/>
                <w:iCs/>
                <w:color w:val="181818"/>
                <w:sz w:val="28"/>
                <w:szCs w:val="28"/>
              </w:rPr>
              <w:t>Упражнение на координацию речи с движением:</w:t>
            </w:r>
          </w:p>
          <w:p w14:paraId="1C6851A2" w14:textId="6A374A6D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 w:rsidRPr="00611D2A">
              <w:rPr>
                <w:color w:val="181818"/>
                <w:sz w:val="28"/>
                <w:szCs w:val="28"/>
              </w:rPr>
              <w:t>По дорожке, по дорожке,</w:t>
            </w:r>
          </w:p>
          <w:p w14:paraId="69107317" w14:textId="77777777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 w:rsidRPr="00611D2A">
              <w:rPr>
                <w:color w:val="181818"/>
                <w:sz w:val="28"/>
                <w:szCs w:val="28"/>
              </w:rPr>
              <w:t>Скачем мы на правой ножке,</w:t>
            </w:r>
          </w:p>
          <w:p w14:paraId="371C1EE2" w14:textId="77777777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 w:rsidRPr="00611D2A">
              <w:rPr>
                <w:color w:val="181818"/>
                <w:sz w:val="28"/>
                <w:szCs w:val="28"/>
              </w:rPr>
              <w:t>А по этой по дорожке,</w:t>
            </w:r>
          </w:p>
          <w:p w14:paraId="4CD9A2A9" w14:textId="77777777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 w:rsidRPr="00611D2A">
              <w:rPr>
                <w:color w:val="181818"/>
                <w:sz w:val="28"/>
                <w:szCs w:val="28"/>
              </w:rPr>
              <w:t>Скачем мы на левой ножке.</w:t>
            </w:r>
          </w:p>
          <w:p w14:paraId="54421013" w14:textId="77777777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 w:rsidRPr="00611D2A">
              <w:rPr>
                <w:color w:val="181818"/>
                <w:sz w:val="28"/>
                <w:szCs w:val="28"/>
              </w:rPr>
              <w:t>По тропинке побежим,</w:t>
            </w:r>
          </w:p>
          <w:p w14:paraId="056F8B36" w14:textId="77777777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 w:rsidRPr="00611D2A">
              <w:rPr>
                <w:color w:val="000000"/>
                <w:sz w:val="28"/>
                <w:szCs w:val="28"/>
              </w:rPr>
              <w:lastRenderedPageBreak/>
              <w:t>До лужайки добежим.</w:t>
            </w:r>
          </w:p>
          <w:p w14:paraId="233C5615" w14:textId="77777777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 w:rsidRPr="00611D2A">
              <w:rPr>
                <w:color w:val="181818"/>
                <w:sz w:val="28"/>
                <w:szCs w:val="28"/>
              </w:rPr>
              <w:t>На лужайке, на лужайке</w:t>
            </w:r>
          </w:p>
          <w:p w14:paraId="5CBF37B2" w14:textId="77777777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 w:rsidRPr="00611D2A">
              <w:rPr>
                <w:color w:val="181818"/>
                <w:sz w:val="28"/>
                <w:szCs w:val="28"/>
              </w:rPr>
              <w:t>Мы попрыгаем как зайки.</w:t>
            </w:r>
          </w:p>
          <w:p w14:paraId="2EC8A03A" w14:textId="77777777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 w:rsidRPr="00611D2A">
              <w:rPr>
                <w:color w:val="181818"/>
                <w:sz w:val="28"/>
                <w:szCs w:val="28"/>
              </w:rPr>
              <w:t>Стоп. Немножко отдохнем</w:t>
            </w:r>
          </w:p>
          <w:p w14:paraId="61B78E83" w14:textId="71ABFDC7" w:rsid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  <w:sz w:val="28"/>
                <w:szCs w:val="28"/>
              </w:rPr>
            </w:pPr>
            <w:r w:rsidRPr="00611D2A">
              <w:rPr>
                <w:color w:val="000000"/>
                <w:sz w:val="28"/>
                <w:szCs w:val="28"/>
              </w:rPr>
              <w:t>Сказку продолжать пойдем. (Выполняют движения по тексту)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E33C216" w14:textId="330046A6" w:rsid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i/>
                <w:iCs/>
                <w:color w:val="181818"/>
                <w:sz w:val="28"/>
                <w:szCs w:val="28"/>
              </w:rPr>
            </w:pPr>
            <w:r w:rsidRPr="00611D2A">
              <w:rPr>
                <w:i/>
                <w:iCs/>
                <w:color w:val="181818"/>
                <w:sz w:val="28"/>
                <w:szCs w:val="28"/>
              </w:rPr>
              <w:t>Речевое упражнение: «Один – много»</w:t>
            </w:r>
            <w:r>
              <w:rPr>
                <w:i/>
                <w:iCs/>
                <w:color w:val="181818"/>
                <w:sz w:val="28"/>
                <w:szCs w:val="28"/>
              </w:rPr>
              <w:t>:</w:t>
            </w:r>
          </w:p>
          <w:p w14:paraId="2CA31723" w14:textId="257B5FCE" w:rsidR="00611D2A" w:rsidRPr="00611D2A" w:rsidRDefault="00611D2A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Open Sans" w:hAnsi="Open Sans" w:cs="Open Sans"/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Зима-зимы, собака-собаки, мороз-морозы, подарок-подарки, </w:t>
            </w:r>
            <w:r w:rsidR="00D3124B">
              <w:rPr>
                <w:color w:val="181818"/>
                <w:sz w:val="28"/>
                <w:szCs w:val="28"/>
              </w:rPr>
              <w:t>блин-блины.</w:t>
            </w:r>
          </w:p>
          <w:p w14:paraId="494ED89B" w14:textId="77777777" w:rsidR="00611D2A" w:rsidRDefault="00611D2A" w:rsidP="00FF1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24B" w14:paraId="43B999B6" w14:textId="77777777" w:rsidTr="00B85E24">
        <w:tc>
          <w:tcPr>
            <w:tcW w:w="4672" w:type="dxa"/>
          </w:tcPr>
          <w:p w14:paraId="4253C971" w14:textId="04E615C4" w:rsidR="00D3124B" w:rsidRDefault="00D3124B" w:rsidP="00FF13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Развитие мышления и воображения</w:t>
            </w:r>
          </w:p>
        </w:tc>
        <w:tc>
          <w:tcPr>
            <w:tcW w:w="4673" w:type="dxa"/>
          </w:tcPr>
          <w:p w14:paraId="2363B8E9" w14:textId="1CCFA9C4" w:rsidR="00D3124B" w:rsidRPr="00D3124B" w:rsidRDefault="00D3124B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Ребята, давайте придумаем другой конец сказки…</w:t>
            </w:r>
          </w:p>
        </w:tc>
      </w:tr>
      <w:tr w:rsidR="00D3124B" w14:paraId="4F41DE1C" w14:textId="77777777" w:rsidTr="00B85E24">
        <w:tc>
          <w:tcPr>
            <w:tcW w:w="4672" w:type="dxa"/>
          </w:tcPr>
          <w:p w14:paraId="2226A0D5" w14:textId="12241BAC" w:rsidR="00D3124B" w:rsidRDefault="00D3124B" w:rsidP="00FF13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Сказка и математика</w:t>
            </w:r>
          </w:p>
        </w:tc>
        <w:tc>
          <w:tcPr>
            <w:tcW w:w="4673" w:type="dxa"/>
          </w:tcPr>
          <w:p w14:paraId="1A26874A" w14:textId="77777777" w:rsidR="00D3124B" w:rsidRDefault="00D3124B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Ребята, давайте посчитаем сколько героев в сказке?</w:t>
            </w:r>
          </w:p>
          <w:p w14:paraId="3EF4C54D" w14:textId="1597ACBC" w:rsidR="00D3124B" w:rsidRDefault="00D3124B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Вспомните пять сказок, где встречается Падчерица?</w:t>
            </w:r>
          </w:p>
        </w:tc>
      </w:tr>
      <w:tr w:rsidR="00D3124B" w14:paraId="0C855874" w14:textId="77777777" w:rsidTr="00B85E24">
        <w:tc>
          <w:tcPr>
            <w:tcW w:w="4672" w:type="dxa"/>
          </w:tcPr>
          <w:p w14:paraId="29625D20" w14:textId="66B1F41C" w:rsidR="00D3124B" w:rsidRDefault="00D3124B" w:rsidP="00FF13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Сказка и экология</w:t>
            </w:r>
          </w:p>
        </w:tc>
        <w:tc>
          <w:tcPr>
            <w:tcW w:w="4673" w:type="dxa"/>
          </w:tcPr>
          <w:p w14:paraId="0662296B" w14:textId="631F3C42" w:rsidR="00D3124B" w:rsidRDefault="00D3124B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Ребята, как зимуют птицы и звери в лесу в лесу?</w:t>
            </w:r>
          </w:p>
          <w:p w14:paraId="40578E03" w14:textId="273C8C93" w:rsidR="00D3124B" w:rsidRDefault="00D3124B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Как может человек помочь зверям зимой?</w:t>
            </w:r>
          </w:p>
          <w:p w14:paraId="3D9B5E81" w14:textId="4BB1FDCB" w:rsidR="00D3124B" w:rsidRDefault="00D3124B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</w:p>
        </w:tc>
      </w:tr>
      <w:tr w:rsidR="00D3124B" w14:paraId="65B8AEA1" w14:textId="77777777" w:rsidTr="00A15586">
        <w:trPr>
          <w:trHeight w:val="1206"/>
        </w:trPr>
        <w:tc>
          <w:tcPr>
            <w:tcW w:w="4672" w:type="dxa"/>
          </w:tcPr>
          <w:p w14:paraId="62EDEE76" w14:textId="51E0E1E9" w:rsidR="00D3124B" w:rsidRDefault="00D3124B" w:rsidP="00FF13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Сказка развивает руки</w:t>
            </w:r>
          </w:p>
        </w:tc>
        <w:tc>
          <w:tcPr>
            <w:tcW w:w="4673" w:type="dxa"/>
          </w:tcPr>
          <w:p w14:paraId="492F8FCE" w14:textId="77777777" w:rsidR="00D3124B" w:rsidRDefault="00D3124B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Раскраски по сюжету сказки;</w:t>
            </w:r>
          </w:p>
          <w:p w14:paraId="5BA771BE" w14:textId="267A1830" w:rsidR="00A15586" w:rsidRDefault="00D3124B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Рисование «Зимний лес</w:t>
            </w:r>
            <w:r w:rsidR="00A15586">
              <w:rPr>
                <w:color w:val="181818"/>
                <w:sz w:val="28"/>
                <w:szCs w:val="28"/>
              </w:rPr>
              <w:t>»;</w:t>
            </w:r>
          </w:p>
          <w:p w14:paraId="34FEA468" w14:textId="4BBD1752" w:rsidR="00A15586" w:rsidRDefault="00A15586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Изготовление книжек-малышек по сказке</w:t>
            </w:r>
          </w:p>
          <w:p w14:paraId="71A2ED3B" w14:textId="77777777" w:rsidR="00A15586" w:rsidRDefault="00A15586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</w:p>
          <w:p w14:paraId="6E5DDE85" w14:textId="0F8D2A3C" w:rsidR="00A15586" w:rsidRDefault="00A15586" w:rsidP="00A15586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</w:p>
          <w:p w14:paraId="5CE203CD" w14:textId="32F1C107" w:rsidR="00A15586" w:rsidRDefault="00A15586" w:rsidP="00611D2A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</w:t>
            </w:r>
          </w:p>
        </w:tc>
      </w:tr>
    </w:tbl>
    <w:p w14:paraId="1B034770" w14:textId="79087265" w:rsidR="00A12E57" w:rsidRDefault="00A12E57" w:rsidP="00A611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FA90AB" w14:textId="02EF8B48" w:rsidR="00A611B6" w:rsidRDefault="00A611B6" w:rsidP="006F07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E9500" w14:textId="0F84CA78" w:rsidR="00A611B6" w:rsidRDefault="00A611B6" w:rsidP="006F07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A34CB" w14:textId="78489773" w:rsidR="00A12E57" w:rsidRPr="00A12E57" w:rsidRDefault="00A12E57" w:rsidP="006F07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2E57" w:rsidRPr="00A1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92"/>
    <w:rsid w:val="005D3362"/>
    <w:rsid w:val="00611D2A"/>
    <w:rsid w:val="006F0773"/>
    <w:rsid w:val="00701D51"/>
    <w:rsid w:val="009B3B92"/>
    <w:rsid w:val="00A12E57"/>
    <w:rsid w:val="00A15586"/>
    <w:rsid w:val="00A611B6"/>
    <w:rsid w:val="00D3124B"/>
    <w:rsid w:val="00DE6143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4504"/>
  <w15:chartTrackingRefBased/>
  <w15:docId w15:val="{78BFA8AB-B82F-474C-AF62-0CD4F214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Карпова</dc:creator>
  <cp:keywords/>
  <dc:description/>
  <cp:lastModifiedBy>Татьяна Карпова</cp:lastModifiedBy>
  <cp:revision>5</cp:revision>
  <cp:lastPrinted>2022-02-16T15:46:00Z</cp:lastPrinted>
  <dcterms:created xsi:type="dcterms:W3CDTF">2022-02-16T15:23:00Z</dcterms:created>
  <dcterms:modified xsi:type="dcterms:W3CDTF">2022-02-19T16:11:00Z</dcterms:modified>
</cp:coreProperties>
</file>